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49BF" w14:textId="77777777" w:rsidR="00F268B7" w:rsidRPr="0047796C" w:rsidRDefault="00F268B7" w:rsidP="00F268B7">
      <w:pPr>
        <w:pStyle w:val="Title"/>
        <w:jc w:val="center"/>
        <w:rPr>
          <w:sz w:val="44"/>
        </w:rPr>
      </w:pPr>
      <w:r w:rsidRPr="0047796C">
        <w:rPr>
          <w:sz w:val="44"/>
        </w:rPr>
        <w:t>LIMERICK CHAMBER REGIONAL BUSINESS AWARDS</w:t>
      </w:r>
    </w:p>
    <w:p w14:paraId="5C87E054" w14:textId="42C9EF60" w:rsidR="00F268B7" w:rsidRPr="005D4467" w:rsidRDefault="00F268B7" w:rsidP="00F268B7">
      <w:pPr>
        <w:pStyle w:val="Title"/>
        <w:jc w:val="center"/>
        <w:rPr>
          <w:b/>
          <w:color w:val="C45911" w:themeColor="accent2" w:themeShade="BF"/>
          <w:sz w:val="44"/>
        </w:rPr>
      </w:pPr>
      <w:r w:rsidRPr="005D4467">
        <w:rPr>
          <w:b/>
          <w:color w:val="C45911" w:themeColor="accent2" w:themeShade="BF"/>
          <w:sz w:val="44"/>
        </w:rPr>
        <w:t xml:space="preserve">BEST </w:t>
      </w:r>
      <w:r>
        <w:rPr>
          <w:b/>
          <w:color w:val="C45911" w:themeColor="accent2" w:themeShade="BF"/>
          <w:sz w:val="44"/>
        </w:rPr>
        <w:t>NOT FOR PROFIT</w:t>
      </w:r>
      <w:r w:rsidRPr="005D4467">
        <w:rPr>
          <w:b/>
          <w:color w:val="C45911" w:themeColor="accent2" w:themeShade="BF"/>
          <w:sz w:val="44"/>
        </w:rPr>
        <w:t xml:space="preserve"> ORGANISATION AWARD 201</w:t>
      </w:r>
      <w:r>
        <w:rPr>
          <w:b/>
          <w:color w:val="C45911" w:themeColor="accent2" w:themeShade="BF"/>
          <w:sz w:val="44"/>
        </w:rPr>
        <w:t>9</w:t>
      </w:r>
    </w:p>
    <w:p w14:paraId="63B5DC57" w14:textId="77777777" w:rsidR="00F268B7" w:rsidRDefault="00F268B7" w:rsidP="00F268B7">
      <w:pPr>
        <w:pStyle w:val="Title"/>
        <w:jc w:val="center"/>
        <w:rPr>
          <w:sz w:val="40"/>
        </w:rPr>
      </w:pPr>
      <w:r>
        <w:rPr>
          <w:sz w:val="40"/>
        </w:rPr>
        <w:t xml:space="preserve">No Conflict Statement </w:t>
      </w:r>
    </w:p>
    <w:p w14:paraId="52D2F00A" w14:textId="77777777" w:rsidR="00F268B7" w:rsidRPr="00762EAF" w:rsidRDefault="00F268B7" w:rsidP="00F268B7">
      <w:pPr>
        <w:rPr>
          <w:sz w:val="10"/>
        </w:rPr>
      </w:pPr>
    </w:p>
    <w:p w14:paraId="014F81D5" w14:textId="77777777" w:rsidR="00F268B7" w:rsidRDefault="00F268B7" w:rsidP="00F268B7">
      <w:r>
        <w:t>Sponsored by:                                                                                          Overall Sponsors:</w:t>
      </w:r>
    </w:p>
    <w:p w14:paraId="623485D1" w14:textId="77777777" w:rsidR="00F268B7" w:rsidRPr="00762EAF" w:rsidRDefault="00F268B7" w:rsidP="00F268B7">
      <w:r>
        <w:rPr>
          <w:noProof/>
        </w:rPr>
        <w:drawing>
          <wp:inline distT="0" distB="0" distL="0" distR="0" wp14:anchorId="42816B13" wp14:editId="79F58D8B">
            <wp:extent cx="1341891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-stack-cent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13122" r="9129" b="10860"/>
                    <a:stretch/>
                  </pic:blipFill>
                  <pic:spPr bwMode="auto">
                    <a:xfrm>
                      <a:off x="0" y="0"/>
                      <a:ext cx="1352110" cy="117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C43FEF0" wp14:editId="37981754">
            <wp:extent cx="1955871" cy="944696"/>
            <wp:effectExtent l="0" t="0" r="6350" b="8255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9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A109" w14:textId="77777777" w:rsidR="00F268B7" w:rsidRPr="00C91326" w:rsidRDefault="00F268B7" w:rsidP="00F268B7">
      <w:pPr>
        <w:tabs>
          <w:tab w:val="left" w:pos="6654"/>
        </w:tabs>
      </w:pPr>
      <w:r>
        <w:tab/>
      </w:r>
    </w:p>
    <w:p w14:paraId="2A7489BF" w14:textId="77777777" w:rsidR="00F268B7" w:rsidRDefault="00F268B7" w:rsidP="00F268B7">
      <w:pPr>
        <w:spacing w:line="480" w:lineRule="auto"/>
        <w:ind w:left="360"/>
        <w:rPr>
          <w:lang w:eastAsia="en-GB"/>
        </w:rPr>
      </w:pPr>
    </w:p>
    <w:p w14:paraId="53D5360F" w14:textId="77777777" w:rsidR="00F268B7" w:rsidRPr="008D35B9" w:rsidRDefault="00F268B7" w:rsidP="00F268B7">
      <w:pPr>
        <w:spacing w:line="480" w:lineRule="auto"/>
        <w:ind w:left="360"/>
        <w:rPr>
          <w:b/>
          <w:lang w:eastAsia="en-GB"/>
        </w:rPr>
      </w:pPr>
      <w:r>
        <w:rPr>
          <w:b/>
          <w:lang w:eastAsia="en-GB"/>
        </w:rPr>
        <w:t xml:space="preserve">Note: </w:t>
      </w:r>
      <w:r w:rsidRPr="008D35B9">
        <w:rPr>
          <w:b/>
          <w:lang w:eastAsia="en-GB"/>
        </w:rPr>
        <w:t>Photographs/video coverage of projects that can be shared are welcome</w:t>
      </w:r>
    </w:p>
    <w:p w14:paraId="3587B6D7" w14:textId="77777777" w:rsidR="00F268B7" w:rsidRDefault="00F268B7" w:rsidP="00F268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I hereby state there is no known conflict between this applying company with the sponsor of this award- </w:t>
      </w:r>
      <w:r>
        <w:rPr>
          <w:b/>
          <w:lang w:eastAsia="en-GB"/>
        </w:rPr>
        <w:t>Northern Trust</w:t>
      </w:r>
    </w:p>
    <w:p w14:paraId="327E2455" w14:textId="77777777" w:rsidR="00F268B7" w:rsidRDefault="00F268B7" w:rsidP="00F268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</w:p>
    <w:p w14:paraId="2C449CA2" w14:textId="77777777" w:rsidR="00F268B7" w:rsidRPr="00762EAF" w:rsidRDefault="00F268B7" w:rsidP="00F268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proofErr w:type="gramStart"/>
      <w:r w:rsidRPr="00762EAF">
        <w:rPr>
          <w:b/>
          <w:lang w:eastAsia="en-GB"/>
        </w:rPr>
        <w:t>Signed:_</w:t>
      </w:r>
      <w:proofErr w:type="gramEnd"/>
      <w:r w:rsidRPr="00762EAF">
        <w:rPr>
          <w:b/>
          <w:lang w:eastAsia="en-GB"/>
        </w:rPr>
        <w:t>____________________________</w:t>
      </w:r>
    </w:p>
    <w:p w14:paraId="5F39BED4" w14:textId="77777777" w:rsidR="00F268B7" w:rsidRPr="00762EAF" w:rsidRDefault="00F268B7" w:rsidP="00F268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r w:rsidRPr="00762EAF">
        <w:rPr>
          <w:b/>
          <w:lang w:eastAsia="en-GB"/>
        </w:rPr>
        <w:t xml:space="preserve">Print </w:t>
      </w:r>
      <w:proofErr w:type="gramStart"/>
      <w:r w:rsidRPr="00762EAF">
        <w:rPr>
          <w:b/>
          <w:lang w:eastAsia="en-GB"/>
        </w:rPr>
        <w:t>Name:_</w:t>
      </w:r>
      <w:proofErr w:type="gramEnd"/>
      <w:r w:rsidRPr="00762EAF">
        <w:rPr>
          <w:b/>
          <w:lang w:eastAsia="en-GB"/>
        </w:rPr>
        <w:t>_______________________________</w:t>
      </w:r>
    </w:p>
    <w:p w14:paraId="455AABE6" w14:textId="77777777" w:rsidR="00F268B7" w:rsidRPr="00762EAF" w:rsidRDefault="00F268B7" w:rsidP="00F268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r w:rsidRPr="00762EAF">
        <w:rPr>
          <w:b/>
          <w:lang w:eastAsia="en-GB"/>
        </w:rPr>
        <w:t>Date: _______________________________</w:t>
      </w:r>
    </w:p>
    <w:p w14:paraId="66048D06" w14:textId="1A19678D" w:rsidR="00F268B7" w:rsidRDefault="00F268B7" w:rsidP="00C327A2">
      <w:pPr>
        <w:pStyle w:val="Title"/>
        <w:rPr>
          <w:sz w:val="44"/>
        </w:rPr>
      </w:pPr>
    </w:p>
    <w:p w14:paraId="5BA649E3" w14:textId="156D761D" w:rsidR="00F268B7" w:rsidRDefault="00F268B7" w:rsidP="00F268B7"/>
    <w:p w14:paraId="2358F88D" w14:textId="2743EDAD" w:rsidR="00F268B7" w:rsidRDefault="00F268B7" w:rsidP="00F268B7"/>
    <w:p w14:paraId="7401BF04" w14:textId="0209ED00" w:rsidR="00F268B7" w:rsidRDefault="00F268B7" w:rsidP="00F268B7"/>
    <w:p w14:paraId="51D5C5E2" w14:textId="11154161" w:rsidR="00F268B7" w:rsidRDefault="00F268B7" w:rsidP="00F268B7"/>
    <w:p w14:paraId="7779DB49" w14:textId="18DE7070" w:rsidR="00F268B7" w:rsidRDefault="00F268B7" w:rsidP="00F268B7"/>
    <w:p w14:paraId="288C4857" w14:textId="28BFE84E" w:rsidR="00F268B7" w:rsidRDefault="00F268B7" w:rsidP="00F268B7"/>
    <w:p w14:paraId="653FC2BD" w14:textId="5A1EB4A9" w:rsidR="00F268B7" w:rsidRDefault="00F268B7" w:rsidP="00F268B7"/>
    <w:p w14:paraId="670595BA" w14:textId="5C4DF4B5" w:rsidR="00F268B7" w:rsidRDefault="00F268B7" w:rsidP="00F268B7"/>
    <w:p w14:paraId="35B1B26D" w14:textId="7D16BDEF" w:rsidR="00F268B7" w:rsidRDefault="00F268B7" w:rsidP="00F268B7"/>
    <w:p w14:paraId="6C817ED2" w14:textId="3EEB2803" w:rsidR="00F268B7" w:rsidRDefault="00F268B7" w:rsidP="00F268B7"/>
    <w:p w14:paraId="5E6AE051" w14:textId="452C6C7A" w:rsidR="00F268B7" w:rsidRDefault="00F268B7" w:rsidP="00F268B7"/>
    <w:p w14:paraId="0577C718" w14:textId="77777777" w:rsidR="00F268B7" w:rsidRPr="00F268B7" w:rsidRDefault="00F268B7" w:rsidP="00F268B7"/>
    <w:p w14:paraId="59EFD309" w14:textId="6E23947E" w:rsidR="00E8382E" w:rsidRPr="0047796C" w:rsidRDefault="00C327A2" w:rsidP="00C327A2">
      <w:pPr>
        <w:pStyle w:val="Title"/>
        <w:rPr>
          <w:sz w:val="44"/>
        </w:rPr>
      </w:pPr>
      <w:r w:rsidRPr="0047796C">
        <w:rPr>
          <w:sz w:val="44"/>
        </w:rPr>
        <w:lastRenderedPageBreak/>
        <w:t>LIMERICK CHAMBER REGIONAL BUSINESS AWARDS</w:t>
      </w:r>
    </w:p>
    <w:p w14:paraId="607FE618" w14:textId="0D3B4AF8" w:rsidR="00C327A2" w:rsidRPr="005D4467" w:rsidRDefault="00C327A2" w:rsidP="00C327A2">
      <w:pPr>
        <w:pStyle w:val="Title"/>
        <w:rPr>
          <w:b/>
          <w:color w:val="C45911" w:themeColor="accent2" w:themeShade="BF"/>
          <w:sz w:val="44"/>
        </w:rPr>
      </w:pPr>
      <w:r w:rsidRPr="005D4467">
        <w:rPr>
          <w:b/>
          <w:color w:val="C45911" w:themeColor="accent2" w:themeShade="BF"/>
          <w:sz w:val="44"/>
        </w:rPr>
        <w:t xml:space="preserve">BEST </w:t>
      </w:r>
      <w:r w:rsidR="000B0B59">
        <w:rPr>
          <w:b/>
          <w:color w:val="C45911" w:themeColor="accent2" w:themeShade="BF"/>
          <w:sz w:val="44"/>
        </w:rPr>
        <w:t>NOT FOR PROFIT</w:t>
      </w:r>
      <w:r w:rsidR="00F439E9" w:rsidRPr="005D4467">
        <w:rPr>
          <w:b/>
          <w:color w:val="C45911" w:themeColor="accent2" w:themeShade="BF"/>
          <w:sz w:val="44"/>
        </w:rPr>
        <w:t xml:space="preserve"> ORGANISATION </w:t>
      </w:r>
      <w:r w:rsidR="00CE3D61" w:rsidRPr="005D4467">
        <w:rPr>
          <w:b/>
          <w:color w:val="C45911" w:themeColor="accent2" w:themeShade="BF"/>
          <w:sz w:val="44"/>
        </w:rPr>
        <w:t xml:space="preserve">AWARD </w:t>
      </w:r>
      <w:r w:rsidRPr="005D4467">
        <w:rPr>
          <w:b/>
          <w:color w:val="C45911" w:themeColor="accent2" w:themeShade="BF"/>
          <w:sz w:val="44"/>
        </w:rPr>
        <w:t>201</w:t>
      </w:r>
      <w:r w:rsidR="00F268B7">
        <w:rPr>
          <w:b/>
          <w:color w:val="C45911" w:themeColor="accent2" w:themeShade="BF"/>
          <w:sz w:val="44"/>
        </w:rPr>
        <w:t>9</w:t>
      </w:r>
    </w:p>
    <w:p w14:paraId="25AB2127" w14:textId="65309454" w:rsidR="00E8382E" w:rsidRDefault="00E8382E" w:rsidP="00DB72E2">
      <w:pPr>
        <w:pStyle w:val="Title"/>
        <w:rPr>
          <w:sz w:val="40"/>
        </w:rPr>
      </w:pPr>
      <w:r w:rsidRPr="0047796C">
        <w:rPr>
          <w:sz w:val="40"/>
        </w:rPr>
        <w:t>Application Form</w:t>
      </w:r>
    </w:p>
    <w:p w14:paraId="13B75207" w14:textId="77777777" w:rsidR="00762EAF" w:rsidRPr="00762EAF" w:rsidRDefault="00762EAF" w:rsidP="00762EAF">
      <w:pPr>
        <w:rPr>
          <w:sz w:val="10"/>
        </w:rPr>
      </w:pPr>
    </w:p>
    <w:p w14:paraId="4872B005" w14:textId="3387690B" w:rsidR="00762EAF" w:rsidRDefault="00762EAF" w:rsidP="00762EAF">
      <w:r>
        <w:t>Sponsored by:</w:t>
      </w:r>
      <w:r w:rsidR="00E975B5">
        <w:t xml:space="preserve">                                                                                          Overall Sponsors:</w:t>
      </w:r>
    </w:p>
    <w:p w14:paraId="18C8AA0E" w14:textId="50F3A684" w:rsidR="00762EAF" w:rsidRPr="00762EAF" w:rsidRDefault="00762EAF" w:rsidP="00762EAF">
      <w:r>
        <w:rPr>
          <w:noProof/>
        </w:rPr>
        <w:drawing>
          <wp:inline distT="0" distB="0" distL="0" distR="0" wp14:anchorId="5EB569BF" wp14:editId="36F3019A">
            <wp:extent cx="1341891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-stack-cent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13122" r="9129" b="10860"/>
                    <a:stretch/>
                  </pic:blipFill>
                  <pic:spPr bwMode="auto">
                    <a:xfrm>
                      <a:off x="0" y="0"/>
                      <a:ext cx="1352110" cy="117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75B5">
        <w:t xml:space="preserve">                                                                            </w:t>
      </w:r>
      <w:r w:rsidR="00E975B5">
        <w:rPr>
          <w:noProof/>
        </w:rPr>
        <w:drawing>
          <wp:inline distT="0" distB="0" distL="0" distR="0" wp14:anchorId="2E47E89A" wp14:editId="5DA4CAB3">
            <wp:extent cx="1955871" cy="944696"/>
            <wp:effectExtent l="0" t="0" r="6350" b="8255"/>
            <wp:docPr id="2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9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A75E" w14:textId="77777777" w:rsidR="00C91326" w:rsidRPr="00C91326" w:rsidRDefault="00F439E9" w:rsidP="00F439E9">
      <w:pPr>
        <w:tabs>
          <w:tab w:val="left" w:pos="6654"/>
        </w:tabs>
      </w:pPr>
      <w:r>
        <w:tab/>
      </w:r>
    </w:p>
    <w:p w14:paraId="3FD87E97" w14:textId="62422B61" w:rsidR="0047796C" w:rsidRDefault="00C91326" w:rsidP="00F268B7">
      <w:pPr>
        <w:jc w:val="both"/>
      </w:pPr>
      <w:r>
        <w:t xml:space="preserve">The Limerick Chamber Regional Business Awards will award </w:t>
      </w:r>
      <w:r w:rsidR="00F439E9">
        <w:t xml:space="preserve">The Best </w:t>
      </w:r>
      <w:r w:rsidR="00B82595">
        <w:t>Not for Profit</w:t>
      </w:r>
      <w:r w:rsidR="00F439E9">
        <w:t xml:space="preserve"> Organisation</w:t>
      </w:r>
      <w:r>
        <w:t xml:space="preserve"> of the Year Award to an organisation, </w:t>
      </w:r>
      <w:r w:rsidR="00F439E9">
        <w:t>in operation for</w:t>
      </w:r>
      <w:r>
        <w:t xml:space="preserve"> </w:t>
      </w:r>
      <w:r w:rsidR="00CE3D61">
        <w:t xml:space="preserve">at least 12 months based in the </w:t>
      </w:r>
      <w:r w:rsidR="003A4E5C">
        <w:t>Mid-West R</w:t>
      </w:r>
      <w:r w:rsidR="00CE3D61">
        <w:t>egion, that demonstrates significant positive impact on the community</w:t>
      </w:r>
      <w:r w:rsidR="0047796C">
        <w:t xml:space="preserve"> it serves</w:t>
      </w:r>
      <w:r w:rsidR="00CE3D61">
        <w:t>. This can b</w:t>
      </w:r>
      <w:r w:rsidR="0047796C">
        <w:t>e in a variety of areas such as</w:t>
      </w:r>
      <w:r w:rsidR="00CE3D61">
        <w:t xml:space="preserve"> social, economic, environmental or cultural impact</w:t>
      </w:r>
      <w:r w:rsidR="0047796C">
        <w:t>s</w:t>
      </w:r>
      <w:r w:rsidR="00CE3D61">
        <w:t xml:space="preserve">. </w:t>
      </w:r>
    </w:p>
    <w:p w14:paraId="6F7D3E98" w14:textId="77777777" w:rsidR="0047796C" w:rsidRPr="001773AC" w:rsidRDefault="0047796C" w:rsidP="00F268B7">
      <w:pPr>
        <w:pStyle w:val="Heading1"/>
        <w:jc w:val="both"/>
        <w:rPr>
          <w:rFonts w:eastAsia="Times New Roman"/>
          <w:lang w:eastAsia="en-GB"/>
        </w:rPr>
      </w:pPr>
      <w:r w:rsidRPr="001773AC">
        <w:rPr>
          <w:rFonts w:eastAsia="Times New Roman"/>
          <w:lang w:eastAsia="en-GB"/>
        </w:rPr>
        <w:t>Eligibility</w:t>
      </w:r>
    </w:p>
    <w:p w14:paraId="32D741F5" w14:textId="77777777" w:rsidR="0047796C" w:rsidRDefault="0047796C" w:rsidP="00F268B7">
      <w:pPr>
        <w:shd w:val="clear" w:color="auto" w:fill="FFFFFF"/>
        <w:jc w:val="both"/>
      </w:pPr>
      <w:r w:rsidRPr="001773AC">
        <w:t xml:space="preserve">To be eligible for the Best </w:t>
      </w:r>
      <w:r w:rsidR="00B82595">
        <w:t>Not for Profit</w:t>
      </w:r>
      <w:r>
        <w:t xml:space="preserve"> Organisation</w:t>
      </w:r>
      <w:r w:rsidRPr="001773AC">
        <w:t xml:space="preserve"> Award, nominees must have been in operation for a minimum of 12 months</w:t>
      </w:r>
      <w:r w:rsidR="004522AB">
        <w:t>, based</w:t>
      </w:r>
      <w:r w:rsidRPr="001773AC">
        <w:t xml:space="preserve"> in </w:t>
      </w:r>
      <w:r w:rsidRPr="005028F5">
        <w:t>the Limerick City Region</w:t>
      </w:r>
      <w:r>
        <w:t xml:space="preserve">.  Though it is a highly diverse sector, the organisations generally share the following features: </w:t>
      </w:r>
    </w:p>
    <w:p w14:paraId="070A2DD9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 xml:space="preserve">Organised: distinguished from informal or ad hoc, purely social or familial groupings by having an institutional presence or structure; </w:t>
      </w:r>
    </w:p>
    <w:p w14:paraId="2C8D8924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 xml:space="preserve">Non-profit distributing: do not return profits to a set of managers or owners; </w:t>
      </w:r>
    </w:p>
    <w:p w14:paraId="4CD30378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 xml:space="preserve">Independent: not a state agency/organisation (however funding from state aid or local government and other supports (including positions on boards) is acceptable); </w:t>
      </w:r>
    </w:p>
    <w:p w14:paraId="5638E0D1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 xml:space="preserve">Voluntary: containing some element of voluntary or unpaid participation; </w:t>
      </w:r>
    </w:p>
    <w:p w14:paraId="5F15A40A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 xml:space="preserve">Self-governing: in control of their own affairs; and </w:t>
      </w:r>
    </w:p>
    <w:p w14:paraId="5C4305F9" w14:textId="77777777" w:rsidR="0047796C" w:rsidRDefault="0047796C" w:rsidP="00F268B7">
      <w:pPr>
        <w:pStyle w:val="ListParagraph"/>
        <w:numPr>
          <w:ilvl w:val="0"/>
          <w:numId w:val="6"/>
        </w:numPr>
        <w:shd w:val="clear" w:color="auto" w:fill="FFFFFF"/>
        <w:jc w:val="both"/>
      </w:pPr>
      <w:r>
        <w:t>Contributing to the public good: their activity aimed, at least in part, at contributing to the public good.</w:t>
      </w:r>
    </w:p>
    <w:p w14:paraId="12490258" w14:textId="77777777" w:rsidR="00C91326" w:rsidRDefault="00C91326" w:rsidP="00F268B7">
      <w:pPr>
        <w:pStyle w:val="Heading1"/>
        <w:jc w:val="both"/>
      </w:pPr>
      <w:r>
        <w:t>Judges will be looking at:</w:t>
      </w:r>
    </w:p>
    <w:p w14:paraId="15EB9821" w14:textId="77777777" w:rsidR="0047796C" w:rsidRDefault="00303AF7" w:rsidP="00F268B7">
      <w:pPr>
        <w:pStyle w:val="ListParagraph"/>
        <w:numPr>
          <w:ilvl w:val="0"/>
          <w:numId w:val="8"/>
        </w:numPr>
        <w:jc w:val="both"/>
      </w:pPr>
      <w:r w:rsidRPr="0047796C">
        <w:rPr>
          <w:b/>
        </w:rPr>
        <w:t>Innovation</w:t>
      </w:r>
      <w:r>
        <w:t xml:space="preserve">: </w:t>
      </w:r>
      <w:r w:rsidR="00136C8E">
        <w:t xml:space="preserve">the organisation avoids </w:t>
      </w:r>
      <w:r>
        <w:t xml:space="preserve">stereotypical actions and </w:t>
      </w:r>
      <w:proofErr w:type="gramStart"/>
      <w:r>
        <w:t>make</w:t>
      </w:r>
      <w:r w:rsidR="00136C8E">
        <w:t>s</w:t>
      </w:r>
      <w:r>
        <w:t xml:space="preserve"> an effort</w:t>
      </w:r>
      <w:proofErr w:type="gramEnd"/>
      <w:r>
        <w:t xml:space="preserve"> to think outside of the box </w:t>
      </w:r>
    </w:p>
    <w:p w14:paraId="0A37D946" w14:textId="77777777" w:rsidR="0047796C" w:rsidRDefault="00136C8E" w:rsidP="00F268B7">
      <w:pPr>
        <w:pStyle w:val="ListParagraph"/>
        <w:numPr>
          <w:ilvl w:val="0"/>
          <w:numId w:val="8"/>
        </w:numPr>
        <w:jc w:val="both"/>
      </w:pPr>
      <w:r w:rsidRPr="0047796C">
        <w:rPr>
          <w:b/>
        </w:rPr>
        <w:t>Compelling Need:</w:t>
      </w:r>
      <w:r>
        <w:t xml:space="preserve"> The organisation demonstrates that it is meeting a compelling need</w:t>
      </w:r>
      <w:r w:rsidR="0047796C">
        <w:t>(s)</w:t>
      </w:r>
      <w:r>
        <w:t xml:space="preserve"> </w:t>
      </w:r>
      <w:r w:rsidR="00633437">
        <w:t>in the community it serves</w:t>
      </w:r>
    </w:p>
    <w:p w14:paraId="1B96F726" w14:textId="77777777" w:rsidR="0047796C" w:rsidRDefault="00303AF7" w:rsidP="00F268B7">
      <w:pPr>
        <w:pStyle w:val="ListParagraph"/>
        <w:numPr>
          <w:ilvl w:val="0"/>
          <w:numId w:val="8"/>
        </w:numPr>
        <w:jc w:val="both"/>
      </w:pPr>
      <w:r w:rsidRPr="0047796C">
        <w:rPr>
          <w:b/>
        </w:rPr>
        <w:lastRenderedPageBreak/>
        <w:t>Engagement &amp; Collaboration</w:t>
      </w:r>
      <w:r>
        <w:t xml:space="preserve">: </w:t>
      </w:r>
      <w:r w:rsidR="00136C8E">
        <w:t>The organisation can demonstrate that it</w:t>
      </w:r>
      <w:r>
        <w:t xml:space="preserve"> </w:t>
      </w:r>
      <w:r w:rsidR="00136C8E">
        <w:t>engages</w:t>
      </w:r>
      <w:r>
        <w:t xml:space="preserve"> </w:t>
      </w:r>
      <w:r w:rsidR="00136C8E">
        <w:t xml:space="preserve">with </w:t>
      </w:r>
      <w:r w:rsidR="00633437">
        <w:t>its</w:t>
      </w:r>
      <w:r w:rsidR="00136C8E">
        <w:t xml:space="preserve"> community and key stakeholders at all levels</w:t>
      </w:r>
      <w:r w:rsidR="00633437">
        <w:t xml:space="preserve"> in the development of its services</w:t>
      </w:r>
      <w:r>
        <w:t>. There is strong and mutually beneficial collaboration with any partner charities,</w:t>
      </w:r>
      <w:r w:rsidR="00B82595">
        <w:t xml:space="preserve"> NGO’s,</w:t>
      </w:r>
      <w:r>
        <w:t xml:space="preserve"> communities or other stakeholders. </w:t>
      </w:r>
    </w:p>
    <w:p w14:paraId="0994206F" w14:textId="77777777" w:rsidR="0047796C" w:rsidRDefault="00303AF7" w:rsidP="00F268B7">
      <w:pPr>
        <w:pStyle w:val="ListParagraph"/>
        <w:numPr>
          <w:ilvl w:val="0"/>
          <w:numId w:val="8"/>
        </w:numPr>
        <w:jc w:val="both"/>
      </w:pPr>
      <w:r w:rsidRPr="0047796C">
        <w:rPr>
          <w:b/>
        </w:rPr>
        <w:t>Social Impact:</w:t>
      </w:r>
      <w:r>
        <w:t xml:space="preserve"> Projects ha</w:t>
      </w:r>
      <w:r w:rsidR="00633437">
        <w:t xml:space="preserve">ve demonstrable, positive </w:t>
      </w:r>
      <w:r>
        <w:t xml:space="preserve">impact on the relevant stakeholders and are sustainable. </w:t>
      </w:r>
    </w:p>
    <w:p w14:paraId="12ACFB93" w14:textId="77777777" w:rsidR="00136C8E" w:rsidRDefault="00136C8E" w:rsidP="00F268B7">
      <w:pPr>
        <w:pStyle w:val="ListParagraph"/>
        <w:numPr>
          <w:ilvl w:val="0"/>
          <w:numId w:val="8"/>
        </w:numPr>
        <w:jc w:val="both"/>
      </w:pPr>
      <w:r w:rsidRPr="0047796C">
        <w:rPr>
          <w:b/>
        </w:rPr>
        <w:t>Future Development</w:t>
      </w:r>
      <w:r w:rsidR="0047796C" w:rsidRPr="0047796C">
        <w:rPr>
          <w:b/>
        </w:rPr>
        <w:t xml:space="preserve"> and governance</w:t>
      </w:r>
      <w:r w:rsidRPr="0047796C">
        <w:rPr>
          <w:b/>
        </w:rPr>
        <w:t>:</w:t>
      </w:r>
      <w:r>
        <w:t xml:space="preserve"> organisations demonstrate potential for future development, growth and sustainability</w:t>
      </w:r>
      <w:r w:rsidR="0047796C">
        <w:t xml:space="preserve"> and shows that the organisation demonstrates excellence in governance </w:t>
      </w:r>
    </w:p>
    <w:p w14:paraId="113BE131" w14:textId="77777777" w:rsidR="00C91326" w:rsidRDefault="00FE6F8C" w:rsidP="00F268B7">
      <w:pPr>
        <w:pStyle w:val="Heading1"/>
        <w:jc w:val="both"/>
        <w:rPr>
          <w:shd w:val="clear" w:color="auto" w:fill="FFFFFF"/>
        </w:rPr>
      </w:pPr>
      <w:r>
        <w:rPr>
          <w:shd w:val="clear" w:color="auto" w:fill="FFFFFF"/>
        </w:rPr>
        <w:t>Application Questions</w:t>
      </w:r>
    </w:p>
    <w:p w14:paraId="413ABD6A" w14:textId="77777777" w:rsidR="00C91326" w:rsidRDefault="00C91326" w:rsidP="00F268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To win this award applicants will need to provide:</w:t>
      </w:r>
      <w:bookmarkStart w:id="0" w:name="_GoBack"/>
      <w:bookmarkEnd w:id="0"/>
    </w:p>
    <w:p w14:paraId="05815039" w14:textId="77777777" w:rsidR="00A85BB5" w:rsidRDefault="00A85BB5" w:rsidP="00F268B7">
      <w:pPr>
        <w:pStyle w:val="ListParagraph"/>
        <w:numPr>
          <w:ilvl w:val="0"/>
          <w:numId w:val="9"/>
        </w:numPr>
        <w:jc w:val="both"/>
        <w:rPr>
          <w:lang w:eastAsia="en-GB"/>
        </w:rPr>
      </w:pPr>
      <w:r>
        <w:rPr>
          <w:lang w:eastAsia="en-GB"/>
        </w:rPr>
        <w:t>An</w:t>
      </w:r>
      <w:r w:rsidRPr="001773AC">
        <w:rPr>
          <w:lang w:eastAsia="en-GB"/>
        </w:rPr>
        <w:t xml:space="preserve"> executive summary</w:t>
      </w:r>
      <w:r>
        <w:rPr>
          <w:lang w:eastAsia="en-GB"/>
        </w:rPr>
        <w:t xml:space="preserve"> describin</w:t>
      </w:r>
      <w:r w:rsidR="00E86EA8">
        <w:rPr>
          <w:lang w:eastAsia="en-GB"/>
        </w:rPr>
        <w:t xml:space="preserve">g the </w:t>
      </w:r>
      <w:r w:rsidR="00633437">
        <w:rPr>
          <w:lang w:eastAsia="en-GB"/>
        </w:rPr>
        <w:t>organisation</w:t>
      </w:r>
      <w:r w:rsidR="00E86EA8">
        <w:rPr>
          <w:lang w:eastAsia="en-GB"/>
        </w:rPr>
        <w:t>,</w:t>
      </w:r>
      <w:r w:rsidR="00633437">
        <w:rPr>
          <w:lang w:eastAsia="en-GB"/>
        </w:rPr>
        <w:t xml:space="preserve"> key team </w:t>
      </w:r>
      <w:r w:rsidR="00B875F8">
        <w:rPr>
          <w:lang w:eastAsia="en-GB"/>
        </w:rPr>
        <w:t xml:space="preserve">and </w:t>
      </w:r>
      <w:r w:rsidR="00E171E4">
        <w:rPr>
          <w:lang w:eastAsia="en-GB"/>
        </w:rPr>
        <w:t>service</w:t>
      </w:r>
      <w:r w:rsidR="00B875F8">
        <w:rPr>
          <w:lang w:eastAsia="en-GB"/>
        </w:rPr>
        <w:t>s</w:t>
      </w:r>
      <w:r w:rsidR="00E171E4">
        <w:rPr>
          <w:lang w:eastAsia="en-GB"/>
        </w:rPr>
        <w:t xml:space="preserve"> it offers outlining </w:t>
      </w:r>
      <w:r w:rsidR="00633437">
        <w:rPr>
          <w:lang w:eastAsia="en-GB"/>
        </w:rPr>
        <w:t>the value it offers to the community</w:t>
      </w:r>
      <w:r>
        <w:rPr>
          <w:lang w:eastAsia="en-GB"/>
        </w:rPr>
        <w:t xml:space="preserve"> </w:t>
      </w:r>
      <w:r w:rsidR="009E36C9">
        <w:rPr>
          <w:lang w:eastAsia="en-GB"/>
        </w:rPr>
        <w:t>(</w:t>
      </w:r>
      <w:r w:rsidR="000D2081">
        <w:rPr>
          <w:lang w:eastAsia="en-GB"/>
        </w:rPr>
        <w:t xml:space="preserve">max. </w:t>
      </w:r>
      <w:r w:rsidR="0047796C">
        <w:rPr>
          <w:lang w:eastAsia="en-GB"/>
        </w:rPr>
        <w:t>5</w:t>
      </w:r>
      <w:r w:rsidR="00E86EA8">
        <w:rPr>
          <w:lang w:eastAsia="en-GB"/>
        </w:rPr>
        <w:t>00 words)</w:t>
      </w:r>
    </w:p>
    <w:p w14:paraId="4CEF3D79" w14:textId="77777777" w:rsidR="00A85BB5" w:rsidRDefault="00E171E4" w:rsidP="00F268B7">
      <w:pPr>
        <w:pStyle w:val="ListParagraph"/>
        <w:numPr>
          <w:ilvl w:val="0"/>
          <w:numId w:val="9"/>
        </w:numPr>
        <w:jc w:val="both"/>
        <w:rPr>
          <w:lang w:eastAsia="en-GB"/>
        </w:rPr>
      </w:pPr>
      <w:r>
        <w:rPr>
          <w:lang w:eastAsia="en-GB"/>
        </w:rPr>
        <w:t xml:space="preserve">Describe the </w:t>
      </w:r>
      <w:r w:rsidR="00633437">
        <w:rPr>
          <w:lang w:eastAsia="en-GB"/>
        </w:rPr>
        <w:t>organisations</w:t>
      </w:r>
      <w:r>
        <w:rPr>
          <w:lang w:eastAsia="en-GB"/>
        </w:rPr>
        <w:t xml:space="preserve"> </w:t>
      </w:r>
      <w:r w:rsidR="003876B0">
        <w:rPr>
          <w:lang w:eastAsia="en-GB"/>
        </w:rPr>
        <w:t>goals and strategy</w:t>
      </w:r>
      <w:r>
        <w:rPr>
          <w:lang w:eastAsia="en-GB"/>
        </w:rPr>
        <w:t xml:space="preserve"> </w:t>
      </w:r>
      <w:r w:rsidR="00633437">
        <w:rPr>
          <w:lang w:eastAsia="en-GB"/>
        </w:rPr>
        <w:t xml:space="preserve">and how </w:t>
      </w:r>
      <w:r w:rsidR="0047796C">
        <w:rPr>
          <w:lang w:eastAsia="en-GB"/>
        </w:rPr>
        <w:t>it is</w:t>
      </w:r>
      <w:r w:rsidR="00633437">
        <w:rPr>
          <w:lang w:eastAsia="en-GB"/>
        </w:rPr>
        <w:t xml:space="preserve"> meeting </w:t>
      </w:r>
      <w:r w:rsidR="0047796C">
        <w:rPr>
          <w:lang w:eastAsia="en-GB"/>
        </w:rPr>
        <w:t>its</w:t>
      </w:r>
      <w:r w:rsidR="00633437">
        <w:rPr>
          <w:lang w:eastAsia="en-GB"/>
        </w:rPr>
        <w:t xml:space="preserve"> objectives over the last 12 months</w:t>
      </w:r>
      <w:r w:rsidR="00A85BB5" w:rsidRPr="001773AC">
        <w:rPr>
          <w:lang w:eastAsia="en-GB"/>
        </w:rPr>
        <w:t>.</w:t>
      </w:r>
      <w:r w:rsidR="00A85BB5">
        <w:rPr>
          <w:lang w:eastAsia="en-GB"/>
        </w:rPr>
        <w:t xml:space="preserve"> (m</w:t>
      </w:r>
      <w:r w:rsidR="000D2081">
        <w:rPr>
          <w:lang w:eastAsia="en-GB"/>
        </w:rPr>
        <w:t xml:space="preserve">ax. </w:t>
      </w:r>
      <w:r w:rsidR="00A85BB5">
        <w:rPr>
          <w:lang w:eastAsia="en-GB"/>
        </w:rPr>
        <w:t>500 words)</w:t>
      </w:r>
    </w:p>
    <w:p w14:paraId="11162F97" w14:textId="77777777" w:rsidR="00E171E4" w:rsidRPr="001773AC" w:rsidRDefault="00E171E4" w:rsidP="00F268B7">
      <w:pPr>
        <w:pStyle w:val="ListParagraph"/>
        <w:numPr>
          <w:ilvl w:val="0"/>
          <w:numId w:val="9"/>
        </w:numPr>
        <w:jc w:val="both"/>
        <w:rPr>
          <w:lang w:eastAsia="en-GB"/>
        </w:rPr>
      </w:pPr>
      <w:r>
        <w:rPr>
          <w:lang w:eastAsia="en-GB"/>
        </w:rPr>
        <w:t xml:space="preserve">Explain how </w:t>
      </w:r>
      <w:r w:rsidR="00633437">
        <w:rPr>
          <w:lang w:eastAsia="en-GB"/>
        </w:rPr>
        <w:t xml:space="preserve">the team and any volunteers are </w:t>
      </w:r>
      <w:r w:rsidR="0047796C">
        <w:rPr>
          <w:lang w:eastAsia="en-GB"/>
        </w:rPr>
        <w:t xml:space="preserve">organised and </w:t>
      </w:r>
      <w:r w:rsidR="00633437">
        <w:rPr>
          <w:lang w:eastAsia="en-GB"/>
        </w:rPr>
        <w:t>supported</w:t>
      </w:r>
      <w:r w:rsidR="0047796C">
        <w:rPr>
          <w:lang w:eastAsia="en-GB"/>
        </w:rPr>
        <w:t xml:space="preserve"> to maximise impact</w:t>
      </w:r>
      <w:r>
        <w:rPr>
          <w:lang w:eastAsia="en-GB"/>
        </w:rPr>
        <w:t xml:space="preserve"> (max</w:t>
      </w:r>
      <w:r w:rsidR="000D2081">
        <w:rPr>
          <w:lang w:eastAsia="en-GB"/>
        </w:rPr>
        <w:t>.</w:t>
      </w:r>
      <w:r>
        <w:rPr>
          <w:lang w:eastAsia="en-GB"/>
        </w:rPr>
        <w:t xml:space="preserve"> 500 words)</w:t>
      </w:r>
    </w:p>
    <w:p w14:paraId="1B2C6529" w14:textId="77777777" w:rsidR="009E36C9" w:rsidRDefault="003876B0" w:rsidP="00F268B7">
      <w:pPr>
        <w:pStyle w:val="ListParagraph"/>
        <w:numPr>
          <w:ilvl w:val="0"/>
          <w:numId w:val="9"/>
        </w:numPr>
        <w:jc w:val="both"/>
        <w:rPr>
          <w:lang w:eastAsia="en-GB"/>
        </w:rPr>
      </w:pPr>
      <w:r>
        <w:rPr>
          <w:lang w:eastAsia="en-GB"/>
        </w:rPr>
        <w:t xml:space="preserve">Describe one or more projects that the </w:t>
      </w:r>
      <w:r w:rsidR="00B875F8">
        <w:rPr>
          <w:lang w:eastAsia="en-GB"/>
        </w:rPr>
        <w:t>organisation</w:t>
      </w:r>
      <w:r>
        <w:rPr>
          <w:lang w:eastAsia="en-GB"/>
        </w:rPr>
        <w:t xml:space="preserve"> has </w:t>
      </w:r>
      <w:r w:rsidR="0047796C">
        <w:rPr>
          <w:lang w:eastAsia="en-GB"/>
        </w:rPr>
        <w:t>lead or been involved</w:t>
      </w:r>
      <w:r>
        <w:rPr>
          <w:lang w:eastAsia="en-GB"/>
        </w:rPr>
        <w:t xml:space="preserve"> in over the last 12 mon</w:t>
      </w:r>
      <w:r w:rsidR="0047796C">
        <w:rPr>
          <w:lang w:eastAsia="en-GB"/>
        </w:rPr>
        <w:t xml:space="preserve">ths demonstrating the positive </w:t>
      </w:r>
      <w:r>
        <w:rPr>
          <w:lang w:eastAsia="en-GB"/>
        </w:rPr>
        <w:t>impact to the relevant stakeholders</w:t>
      </w:r>
      <w:r w:rsidR="008D35B9">
        <w:rPr>
          <w:lang w:eastAsia="en-GB"/>
        </w:rPr>
        <w:t>, please provide testimonials where possible as an appendix or quote within this section</w:t>
      </w:r>
      <w:r w:rsidR="006D34D1">
        <w:rPr>
          <w:lang w:eastAsia="en-GB"/>
        </w:rPr>
        <w:t xml:space="preserve"> (max</w:t>
      </w:r>
      <w:r w:rsidR="000D2081">
        <w:rPr>
          <w:lang w:eastAsia="en-GB"/>
        </w:rPr>
        <w:t>.</w:t>
      </w:r>
      <w:r w:rsidR="008D35B9">
        <w:rPr>
          <w:lang w:eastAsia="en-GB"/>
        </w:rPr>
        <w:t xml:space="preserve"> 1,0</w:t>
      </w:r>
      <w:r w:rsidR="006D34D1">
        <w:rPr>
          <w:lang w:eastAsia="en-GB"/>
        </w:rPr>
        <w:t>00 words</w:t>
      </w:r>
      <w:r w:rsidR="0060355B">
        <w:rPr>
          <w:lang w:eastAsia="en-GB"/>
        </w:rPr>
        <w:t xml:space="preserve">) </w:t>
      </w:r>
    </w:p>
    <w:p w14:paraId="11319D4E" w14:textId="77777777" w:rsidR="0047796C" w:rsidRDefault="0047796C" w:rsidP="00F268B7">
      <w:pPr>
        <w:pStyle w:val="ListParagraph"/>
        <w:numPr>
          <w:ilvl w:val="0"/>
          <w:numId w:val="9"/>
        </w:numPr>
        <w:jc w:val="both"/>
      </w:pPr>
      <w:r>
        <w:rPr>
          <w:lang w:eastAsia="en-GB"/>
        </w:rPr>
        <w:t>Describe how the organisation excels in the area of governance (max. 300 words)</w:t>
      </w:r>
    </w:p>
    <w:p w14:paraId="376C70C9" w14:textId="77777777" w:rsidR="00E8382E" w:rsidRDefault="00E86EA8" w:rsidP="00F268B7">
      <w:pPr>
        <w:pStyle w:val="ListParagraph"/>
        <w:numPr>
          <w:ilvl w:val="0"/>
          <w:numId w:val="9"/>
        </w:numPr>
        <w:jc w:val="both"/>
      </w:pPr>
      <w:r>
        <w:rPr>
          <w:lang w:eastAsia="en-GB"/>
        </w:rPr>
        <w:t xml:space="preserve">Describe how this award would be of benefit to the </w:t>
      </w:r>
      <w:r w:rsidR="0047796C">
        <w:rPr>
          <w:lang w:eastAsia="en-GB"/>
        </w:rPr>
        <w:t>organisation</w:t>
      </w:r>
      <w:r>
        <w:rPr>
          <w:lang w:eastAsia="en-GB"/>
        </w:rPr>
        <w:t xml:space="preserve"> </w:t>
      </w:r>
      <w:r w:rsidR="006D34D1">
        <w:rPr>
          <w:lang w:eastAsia="en-GB"/>
        </w:rPr>
        <w:t>(max. 300 words)</w:t>
      </w:r>
    </w:p>
    <w:p w14:paraId="562F9261" w14:textId="77777777" w:rsidR="008D35B9" w:rsidRDefault="008D35B9" w:rsidP="008D35B9">
      <w:pPr>
        <w:spacing w:line="480" w:lineRule="auto"/>
        <w:ind w:left="360"/>
        <w:rPr>
          <w:lang w:eastAsia="en-GB"/>
        </w:rPr>
      </w:pPr>
    </w:p>
    <w:p w14:paraId="7A0F7863" w14:textId="77777777" w:rsidR="008D35B9" w:rsidRPr="008D35B9" w:rsidRDefault="008D35B9" w:rsidP="008D35B9">
      <w:pPr>
        <w:spacing w:line="480" w:lineRule="auto"/>
        <w:ind w:left="360"/>
        <w:rPr>
          <w:b/>
          <w:lang w:eastAsia="en-GB"/>
        </w:rPr>
      </w:pPr>
      <w:r>
        <w:rPr>
          <w:b/>
          <w:lang w:eastAsia="en-GB"/>
        </w:rPr>
        <w:t xml:space="preserve">Note: </w:t>
      </w:r>
      <w:r w:rsidRPr="008D35B9">
        <w:rPr>
          <w:b/>
          <w:lang w:eastAsia="en-GB"/>
        </w:rPr>
        <w:t>Photographs/video coverage of projects that can be shared are welcome</w:t>
      </w:r>
    </w:p>
    <w:p w14:paraId="23913B6D" w14:textId="38C0FA22" w:rsidR="00762EAF" w:rsidRDefault="00762EAF" w:rsidP="00762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  <w:r>
        <w:rPr>
          <w:lang w:eastAsia="en-GB"/>
        </w:rPr>
        <w:t xml:space="preserve">I hereby state there is no known conflict between this applying company with the sponsor of this award- </w:t>
      </w:r>
      <w:r>
        <w:rPr>
          <w:b/>
          <w:lang w:eastAsia="en-GB"/>
        </w:rPr>
        <w:t>Northern Trust</w:t>
      </w:r>
    </w:p>
    <w:p w14:paraId="15A18D35" w14:textId="77777777" w:rsidR="00762EAF" w:rsidRDefault="00762EAF" w:rsidP="00762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lang w:eastAsia="en-GB"/>
        </w:rPr>
      </w:pPr>
    </w:p>
    <w:p w14:paraId="71B2DE1A" w14:textId="77777777" w:rsidR="00762EAF" w:rsidRPr="00762EAF" w:rsidRDefault="00762EAF" w:rsidP="00762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proofErr w:type="gramStart"/>
      <w:r w:rsidRPr="00762EAF">
        <w:rPr>
          <w:b/>
          <w:lang w:eastAsia="en-GB"/>
        </w:rPr>
        <w:t>Signed:_</w:t>
      </w:r>
      <w:proofErr w:type="gramEnd"/>
      <w:r w:rsidRPr="00762EAF">
        <w:rPr>
          <w:b/>
          <w:lang w:eastAsia="en-GB"/>
        </w:rPr>
        <w:t>____________________________</w:t>
      </w:r>
    </w:p>
    <w:p w14:paraId="75FF7FF5" w14:textId="77777777" w:rsidR="00762EAF" w:rsidRPr="00762EAF" w:rsidRDefault="00762EAF" w:rsidP="00762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r w:rsidRPr="00762EAF">
        <w:rPr>
          <w:b/>
          <w:lang w:eastAsia="en-GB"/>
        </w:rPr>
        <w:t xml:space="preserve">Print </w:t>
      </w:r>
      <w:proofErr w:type="gramStart"/>
      <w:r w:rsidRPr="00762EAF">
        <w:rPr>
          <w:b/>
          <w:lang w:eastAsia="en-GB"/>
        </w:rPr>
        <w:t>Name:_</w:t>
      </w:r>
      <w:proofErr w:type="gramEnd"/>
      <w:r w:rsidRPr="00762EAF">
        <w:rPr>
          <w:b/>
          <w:lang w:eastAsia="en-GB"/>
        </w:rPr>
        <w:t>_______________________________</w:t>
      </w:r>
    </w:p>
    <w:p w14:paraId="65DCC539" w14:textId="77777777" w:rsidR="00762EAF" w:rsidRPr="00762EAF" w:rsidRDefault="00762EAF" w:rsidP="00762EA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lang w:eastAsia="en-GB"/>
        </w:rPr>
      </w:pPr>
      <w:r w:rsidRPr="00762EAF">
        <w:rPr>
          <w:b/>
          <w:lang w:eastAsia="en-GB"/>
        </w:rPr>
        <w:t>Date: _______________________________</w:t>
      </w:r>
    </w:p>
    <w:p w14:paraId="3E8A7669" w14:textId="77777777" w:rsidR="008D35B9" w:rsidRDefault="008D35B9" w:rsidP="008D35B9">
      <w:pPr>
        <w:spacing w:line="480" w:lineRule="auto"/>
      </w:pPr>
    </w:p>
    <w:sectPr w:rsidR="008D35B9" w:rsidSect="00303AF7">
      <w:footerReference w:type="default" r:id="rId9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1DE4" w14:textId="77777777" w:rsidR="007F20CA" w:rsidRDefault="007F20CA" w:rsidP="00C327A2">
      <w:pPr>
        <w:spacing w:line="240" w:lineRule="auto"/>
      </w:pPr>
      <w:r>
        <w:separator/>
      </w:r>
    </w:p>
  </w:endnote>
  <w:endnote w:type="continuationSeparator" w:id="0">
    <w:p w14:paraId="679B89A0" w14:textId="77777777" w:rsidR="007F20CA" w:rsidRDefault="007F20CA" w:rsidP="00C3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10047"/>
      <w:docPartObj>
        <w:docPartGallery w:val="Page Numbers (Bottom of Page)"/>
        <w:docPartUnique/>
      </w:docPartObj>
    </w:sdtPr>
    <w:sdtEndPr/>
    <w:sdtContent>
      <w:sdt>
        <w:sdtPr>
          <w:id w:val="1063832466"/>
          <w:docPartObj>
            <w:docPartGallery w:val="Page Numbers (Top of Page)"/>
            <w:docPartUnique/>
          </w:docPartObj>
        </w:sdtPr>
        <w:sdtEndPr/>
        <w:sdtContent>
          <w:p w14:paraId="590A49A2" w14:textId="77777777" w:rsidR="0047796C" w:rsidRDefault="00477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2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2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7C083" w14:textId="77777777" w:rsidR="0047796C" w:rsidRDefault="0047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6B24" w14:textId="77777777" w:rsidR="007F20CA" w:rsidRDefault="007F20CA" w:rsidP="00C327A2">
      <w:pPr>
        <w:spacing w:line="240" w:lineRule="auto"/>
      </w:pPr>
      <w:r>
        <w:separator/>
      </w:r>
    </w:p>
  </w:footnote>
  <w:footnote w:type="continuationSeparator" w:id="0">
    <w:p w14:paraId="5F74DAA2" w14:textId="77777777" w:rsidR="007F20CA" w:rsidRDefault="007F20CA" w:rsidP="00C32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8A1"/>
    <w:multiLevelType w:val="hybridMultilevel"/>
    <w:tmpl w:val="39F839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04CE"/>
    <w:multiLevelType w:val="hybridMultilevel"/>
    <w:tmpl w:val="FA3C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D7E"/>
    <w:multiLevelType w:val="multilevel"/>
    <w:tmpl w:val="9314EB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52BD9"/>
    <w:multiLevelType w:val="hybridMultilevel"/>
    <w:tmpl w:val="A7D41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73C75"/>
    <w:multiLevelType w:val="hybridMultilevel"/>
    <w:tmpl w:val="3CC2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46D9"/>
    <w:multiLevelType w:val="hybridMultilevel"/>
    <w:tmpl w:val="4950E5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F66CE"/>
    <w:multiLevelType w:val="hybridMultilevel"/>
    <w:tmpl w:val="A98CFC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238CF"/>
    <w:multiLevelType w:val="hybridMultilevel"/>
    <w:tmpl w:val="54662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86D1D"/>
    <w:multiLevelType w:val="hybridMultilevel"/>
    <w:tmpl w:val="6A664DC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2E"/>
    <w:rsid w:val="00033287"/>
    <w:rsid w:val="000B0B59"/>
    <w:rsid w:val="000D2081"/>
    <w:rsid w:val="00136C8E"/>
    <w:rsid w:val="00177F6D"/>
    <w:rsid w:val="00303AF7"/>
    <w:rsid w:val="003876B0"/>
    <w:rsid w:val="003A4E5C"/>
    <w:rsid w:val="00435962"/>
    <w:rsid w:val="004522AB"/>
    <w:rsid w:val="0047796C"/>
    <w:rsid w:val="005D4467"/>
    <w:rsid w:val="0060355B"/>
    <w:rsid w:val="00633437"/>
    <w:rsid w:val="00660A5E"/>
    <w:rsid w:val="006D34D1"/>
    <w:rsid w:val="007220BA"/>
    <w:rsid w:val="007456A2"/>
    <w:rsid w:val="00750A40"/>
    <w:rsid w:val="00762EAF"/>
    <w:rsid w:val="00776732"/>
    <w:rsid w:val="007F20CA"/>
    <w:rsid w:val="008C4810"/>
    <w:rsid w:val="008D35B9"/>
    <w:rsid w:val="009E36C9"/>
    <w:rsid w:val="00A25479"/>
    <w:rsid w:val="00A85BB5"/>
    <w:rsid w:val="00B82595"/>
    <w:rsid w:val="00B875F8"/>
    <w:rsid w:val="00C327A2"/>
    <w:rsid w:val="00C91326"/>
    <w:rsid w:val="00CE3D61"/>
    <w:rsid w:val="00DB72E2"/>
    <w:rsid w:val="00DD3ED2"/>
    <w:rsid w:val="00E171E4"/>
    <w:rsid w:val="00E8382E"/>
    <w:rsid w:val="00E86EA8"/>
    <w:rsid w:val="00E975B5"/>
    <w:rsid w:val="00F268B7"/>
    <w:rsid w:val="00F439E9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D92D"/>
  <w15:chartTrackingRefBased/>
  <w15:docId w15:val="{B2A2AB84-CE21-41B5-A757-9EEB79C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0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72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72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1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20BA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C327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A2"/>
  </w:style>
  <w:style w:type="paragraph" w:styleId="Footer">
    <w:name w:val="footer"/>
    <w:basedOn w:val="Normal"/>
    <w:link w:val="FooterChar"/>
    <w:uiPriority w:val="99"/>
    <w:unhideWhenUsed/>
    <w:rsid w:val="00C327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Gillian.Barry</dc:creator>
  <cp:keywords/>
  <dc:description/>
  <cp:lastModifiedBy>Caoimhe Moloney</cp:lastModifiedBy>
  <cp:revision>2</cp:revision>
  <dcterms:created xsi:type="dcterms:W3CDTF">2019-06-27T11:19:00Z</dcterms:created>
  <dcterms:modified xsi:type="dcterms:W3CDTF">2019-06-27T11:19:00Z</dcterms:modified>
</cp:coreProperties>
</file>